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67" w:rsidRPr="004B0228" w:rsidRDefault="002C5367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color w:val="000000"/>
          <w:sz w:val="28"/>
          <w:szCs w:val="28"/>
        </w:rPr>
      </w:pPr>
      <w:r w:rsidRPr="004B0228">
        <w:rPr>
          <w:color w:val="000000"/>
          <w:sz w:val="28"/>
          <w:szCs w:val="28"/>
        </w:rPr>
        <w:t>Утвержден</w:t>
      </w:r>
    </w:p>
    <w:p w:rsidR="00D25827" w:rsidRDefault="009C7646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</w:t>
      </w:r>
      <w:r w:rsidR="00E1241F">
        <w:rPr>
          <w:color w:val="000000"/>
          <w:sz w:val="28"/>
          <w:szCs w:val="28"/>
        </w:rPr>
        <w:t>Ревенской</w:t>
      </w:r>
      <w:r w:rsidR="00D25827">
        <w:rPr>
          <w:color w:val="000000"/>
          <w:sz w:val="28"/>
          <w:szCs w:val="28"/>
        </w:rPr>
        <w:t xml:space="preserve"> сельской </w:t>
      </w:r>
    </w:p>
    <w:p w:rsidR="002C5367" w:rsidRPr="004B0228" w:rsidRDefault="009C7646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</w:t>
      </w:r>
      <w:r w:rsidR="004F05A0">
        <w:rPr>
          <w:color w:val="000000"/>
          <w:sz w:val="28"/>
          <w:szCs w:val="28"/>
        </w:rPr>
        <w:t>и</w:t>
      </w:r>
    </w:p>
    <w:p w:rsidR="002C5367" w:rsidRDefault="002C5367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sz w:val="22"/>
          <w:szCs w:val="22"/>
        </w:rPr>
      </w:pPr>
      <w:r>
        <w:rPr>
          <w:color w:val="000000"/>
          <w:sz w:val="28"/>
          <w:szCs w:val="28"/>
        </w:rPr>
        <w:t>от</w:t>
      </w:r>
      <w:r w:rsidR="00ED0F2A">
        <w:rPr>
          <w:color w:val="000000"/>
          <w:sz w:val="28"/>
          <w:szCs w:val="28"/>
        </w:rPr>
        <w:t xml:space="preserve"> </w:t>
      </w:r>
      <w:r w:rsidR="000E5C47">
        <w:rPr>
          <w:color w:val="000000"/>
          <w:sz w:val="28"/>
          <w:szCs w:val="28"/>
        </w:rPr>
        <w:t>07.07.2022г.</w:t>
      </w:r>
      <w:r w:rsidR="00ED0F2A">
        <w:rPr>
          <w:color w:val="000000"/>
          <w:sz w:val="28"/>
          <w:szCs w:val="28"/>
        </w:rPr>
        <w:t xml:space="preserve"> </w:t>
      </w:r>
      <w:r w:rsidR="000E5C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="00ED0F2A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0E5C47">
        <w:rPr>
          <w:color w:val="000000"/>
          <w:sz w:val="28"/>
          <w:szCs w:val="28"/>
        </w:rPr>
        <w:t>32</w:t>
      </w:r>
    </w:p>
    <w:p w:rsidR="002C5367" w:rsidRPr="00B6169A" w:rsidRDefault="002C5367" w:rsidP="002C5367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w:r w:rsidRPr="00B6169A">
        <w:rPr>
          <w:sz w:val="28"/>
          <w:szCs w:val="28"/>
        </w:rPr>
        <w:t>График</w:t>
      </w:r>
    </w:p>
    <w:p w:rsidR="002C5367" w:rsidRDefault="002C5367" w:rsidP="002C5367">
      <w:pPr>
        <w:spacing w:line="240" w:lineRule="auto"/>
        <w:ind w:firstLine="0"/>
        <w:jc w:val="center"/>
        <w:rPr>
          <w:sz w:val="28"/>
          <w:szCs w:val="28"/>
        </w:rPr>
      </w:pPr>
      <w:r w:rsidRPr="004B0228">
        <w:rPr>
          <w:sz w:val="28"/>
          <w:szCs w:val="28"/>
        </w:rPr>
        <w:t>составления проекта  бюджет</w:t>
      </w:r>
      <w:r w:rsidR="002802FD">
        <w:rPr>
          <w:sz w:val="28"/>
          <w:szCs w:val="28"/>
        </w:rPr>
        <w:t>а</w:t>
      </w:r>
      <w:r w:rsidR="009C7646">
        <w:rPr>
          <w:sz w:val="28"/>
          <w:szCs w:val="28"/>
        </w:rPr>
        <w:t xml:space="preserve"> </w:t>
      </w:r>
      <w:r w:rsidRPr="004B0228">
        <w:rPr>
          <w:sz w:val="28"/>
          <w:szCs w:val="28"/>
        </w:rPr>
        <w:t xml:space="preserve"> </w:t>
      </w:r>
      <w:r w:rsidR="00E1241F">
        <w:rPr>
          <w:sz w:val="28"/>
          <w:szCs w:val="28"/>
        </w:rPr>
        <w:t>Ревенского</w:t>
      </w:r>
      <w:r w:rsidR="00D25827">
        <w:rPr>
          <w:sz w:val="28"/>
          <w:szCs w:val="28"/>
        </w:rPr>
        <w:t xml:space="preserve"> сельского поселения </w:t>
      </w:r>
      <w:r w:rsidR="009C7646">
        <w:rPr>
          <w:sz w:val="28"/>
          <w:szCs w:val="28"/>
        </w:rPr>
        <w:t xml:space="preserve">Карачевского муниципального района </w:t>
      </w:r>
      <w:r w:rsidRPr="004B0228">
        <w:rPr>
          <w:sz w:val="28"/>
          <w:szCs w:val="28"/>
        </w:rPr>
        <w:t>Брянской области на 202</w:t>
      </w:r>
      <w:r>
        <w:rPr>
          <w:sz w:val="28"/>
          <w:szCs w:val="28"/>
        </w:rPr>
        <w:t>3</w:t>
      </w:r>
      <w:r w:rsidRPr="004B022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4B0228">
        <w:rPr>
          <w:sz w:val="28"/>
          <w:szCs w:val="28"/>
        </w:rPr>
        <w:t xml:space="preserve"> и 202</w:t>
      </w:r>
      <w:r>
        <w:rPr>
          <w:sz w:val="28"/>
          <w:szCs w:val="28"/>
        </w:rPr>
        <w:t>5 годов</w:t>
      </w:r>
    </w:p>
    <w:p w:rsidR="002C5367" w:rsidRDefault="002C5367" w:rsidP="002C5367">
      <w:pPr>
        <w:spacing w:line="240" w:lineRule="auto"/>
        <w:ind w:firstLine="0"/>
        <w:jc w:val="center"/>
        <w:rPr>
          <w:sz w:val="22"/>
          <w:szCs w:val="22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1843"/>
        <w:gridCol w:w="3402"/>
        <w:gridCol w:w="6662"/>
        <w:gridCol w:w="2552"/>
      </w:tblGrid>
      <w:tr w:rsidR="002C5367" w:rsidRPr="004B0228" w:rsidTr="00F06C09">
        <w:trPr>
          <w:cantSplit/>
          <w:trHeight w:val="10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Срок предоставления</w:t>
            </w:r>
            <w:r w:rsidRPr="004B0228">
              <w:rPr>
                <w:b/>
                <w:bCs/>
                <w:color w:val="000000"/>
                <w:sz w:val="22"/>
                <w:szCs w:val="22"/>
              </w:rPr>
              <w:br/>
              <w:t>(не позднее)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B0228">
              <w:rPr>
                <w:b/>
                <w:bCs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Материалы и документы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Куда представляется</w:t>
            </w:r>
          </w:p>
        </w:tc>
      </w:tr>
      <w:tr w:rsidR="00091AE6" w:rsidRPr="004B0228" w:rsidTr="00D25827">
        <w:trPr>
          <w:cantSplit/>
          <w:trHeight w:val="2940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1AE6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1AE6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01.07.202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1AE6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</w:t>
            </w:r>
            <w:r w:rsidR="00D25827">
              <w:rPr>
                <w:sz w:val="22"/>
                <w:szCs w:val="22"/>
              </w:rPr>
              <w:t xml:space="preserve"> администрации Карачевского района 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Прогноз индексов роста потребительских цен на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color w:val="000000"/>
                <w:sz w:val="22"/>
                <w:szCs w:val="22"/>
              </w:rPr>
              <w:t>4 и 2025</w:t>
            </w:r>
            <w:r w:rsidRPr="004B0228">
              <w:rPr>
                <w:color w:val="000000"/>
                <w:sz w:val="22"/>
                <w:szCs w:val="22"/>
              </w:rPr>
              <w:t xml:space="preserve"> годов</w:t>
            </w:r>
          </w:p>
          <w:p w:rsidR="00091AE6" w:rsidRPr="004B0228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091AE6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Прогноз темпов роста тарифов на газ, теплоэнергию, электроэнергию, водоснабжение, водоотведение, содержание жилья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и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годов</w:t>
            </w:r>
          </w:p>
          <w:p w:rsidR="00091AE6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091AE6" w:rsidRPr="004B0228" w:rsidRDefault="00091AE6" w:rsidP="004F05A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E1241F" w:rsidP="004F05A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 </w:t>
            </w:r>
          </w:p>
        </w:tc>
      </w:tr>
      <w:tr w:rsidR="00D25827" w:rsidRPr="004B0228" w:rsidTr="002802FD">
        <w:trPr>
          <w:cantSplit/>
          <w:trHeight w:val="7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A44FF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Численность населения (всего, в том числе по возрастным группам) по состоянию на 1 января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 xml:space="preserve">по сельскому </w:t>
            </w:r>
            <w:r w:rsidRPr="004B0228">
              <w:rPr>
                <w:sz w:val="22"/>
                <w:szCs w:val="22"/>
              </w:rPr>
              <w:t>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Фактический фонд оплаты труда работающих за 202</w:t>
            </w:r>
            <w:r>
              <w:rPr>
                <w:sz w:val="22"/>
                <w:szCs w:val="22"/>
              </w:rPr>
              <w:t>1</w:t>
            </w:r>
            <w:r w:rsidRPr="004B0228">
              <w:rPr>
                <w:sz w:val="22"/>
                <w:szCs w:val="22"/>
              </w:rPr>
              <w:t xml:space="preserve"> год </w:t>
            </w:r>
            <w:r>
              <w:rPr>
                <w:sz w:val="22"/>
                <w:szCs w:val="22"/>
              </w:rPr>
              <w:t>по сельскому</w:t>
            </w:r>
            <w:r w:rsidRPr="004B0228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Численность постоянного населения на 1 января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>по сельскому</w:t>
            </w:r>
            <w:r w:rsidRPr="004B0228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2802FD">
        <w:trPr>
          <w:cantSplit/>
          <w:trHeight w:val="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Численность работающего населения на 1 января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>по сельскому</w:t>
            </w:r>
            <w:r w:rsidRPr="004B0228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42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4F05A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</w:t>
            </w:r>
            <w:r w:rsidR="002802FD">
              <w:rPr>
                <w:color w:val="000000"/>
                <w:sz w:val="22"/>
                <w:szCs w:val="22"/>
              </w:rPr>
              <w:t xml:space="preserve">, органов власти </w:t>
            </w:r>
            <w:r w:rsidRPr="004B0228">
              <w:rPr>
                <w:color w:val="000000"/>
                <w:sz w:val="22"/>
                <w:szCs w:val="22"/>
              </w:rPr>
              <w:t xml:space="preserve"> и реализацию отраслевых мероприятий </w:t>
            </w:r>
            <w:r>
              <w:rPr>
                <w:color w:val="000000"/>
                <w:sz w:val="22"/>
                <w:szCs w:val="22"/>
              </w:rPr>
              <w:t>муниципальных и ведомственных</w:t>
            </w:r>
            <w:r w:rsidR="004F05A0">
              <w:rPr>
                <w:color w:val="000000"/>
                <w:sz w:val="22"/>
                <w:szCs w:val="22"/>
              </w:rPr>
              <w:t xml:space="preserve"> программ (подпрограмм)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 xml:space="preserve"> и непрограммных мероприятий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BC6C7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Расчеты поступлений от приносящей доход деятельности по подведомственным </w:t>
            </w:r>
            <w:r>
              <w:rPr>
                <w:color w:val="000000"/>
                <w:sz w:val="22"/>
                <w:szCs w:val="22"/>
              </w:rPr>
              <w:t>муниципальным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учреждениям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2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5A0" w:rsidRPr="004B0228" w:rsidRDefault="004F05A0" w:rsidP="004F05A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стоимости основных фондов на 1 января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 и на 1 апреля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 </w:t>
            </w:r>
            <w:r>
              <w:rPr>
                <w:color w:val="000000"/>
                <w:sz w:val="22"/>
                <w:szCs w:val="22"/>
              </w:rPr>
              <w:t>по сельскому</w:t>
            </w:r>
            <w:r w:rsidRPr="004B0228">
              <w:rPr>
                <w:color w:val="000000"/>
                <w:sz w:val="22"/>
                <w:szCs w:val="22"/>
              </w:rPr>
              <w:t xml:space="preserve"> 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  <w:p w:rsidR="004F05A0" w:rsidRDefault="004F05A0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Сведения о наличии в собственности </w:t>
            </w:r>
            <w:r>
              <w:rPr>
                <w:sz w:val="22"/>
                <w:szCs w:val="22"/>
              </w:rPr>
              <w:t>сельского</w:t>
            </w:r>
            <w:r>
              <w:rPr>
                <w:color w:val="000000"/>
                <w:sz w:val="22"/>
                <w:szCs w:val="22"/>
              </w:rPr>
              <w:t xml:space="preserve"> поселения </w:t>
            </w:r>
            <w:r w:rsidRPr="004B0228">
              <w:rPr>
                <w:color w:val="000000"/>
                <w:sz w:val="22"/>
                <w:szCs w:val="22"/>
              </w:rPr>
              <w:t xml:space="preserve"> водных объектов, при их наличии – расчет платы за пользование водными объектами в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году, а также прогноз поступлений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Обоснования и расчеты средств отраслевых мероприятий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 (подпрограмм)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сельского</w:t>
            </w:r>
            <w:r>
              <w:rPr>
                <w:color w:val="000000"/>
                <w:sz w:val="22"/>
                <w:szCs w:val="22"/>
              </w:rPr>
              <w:t xml:space="preserve"> поселения </w:t>
            </w:r>
            <w:r w:rsidRPr="004B0228">
              <w:rPr>
                <w:color w:val="000000"/>
                <w:sz w:val="22"/>
                <w:szCs w:val="22"/>
              </w:rPr>
              <w:t>и непрограммных мероприятий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09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33692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по сети, штатам</w:t>
            </w:r>
            <w:r>
              <w:rPr>
                <w:color w:val="000000"/>
                <w:sz w:val="22"/>
                <w:szCs w:val="22"/>
              </w:rPr>
              <w:t xml:space="preserve"> 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учреждений, действующих по состоянию на 1 января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года, прогноз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с расчетами и обоснованиями средств, необходимых в целях финансового обеспечения деятельности подведомственных </w:t>
            </w:r>
            <w:r>
              <w:rPr>
                <w:color w:val="000000"/>
                <w:sz w:val="22"/>
                <w:szCs w:val="22"/>
              </w:rPr>
              <w:t xml:space="preserve"> 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9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</w:t>
            </w:r>
            <w:r>
              <w:rPr>
                <w:color w:val="000000"/>
                <w:sz w:val="22"/>
                <w:szCs w:val="22"/>
              </w:rPr>
              <w:t xml:space="preserve">муниципальных 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 и реализацию отраслевых мероприятий </w:t>
            </w:r>
            <w:r>
              <w:rPr>
                <w:color w:val="000000"/>
                <w:sz w:val="22"/>
                <w:szCs w:val="22"/>
              </w:rPr>
              <w:t xml:space="preserve">муниципальных и ведомственных 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 (подпрограмм) </w:t>
            </w:r>
            <w:r>
              <w:rPr>
                <w:sz w:val="22"/>
                <w:szCs w:val="22"/>
              </w:rPr>
              <w:t>сельского</w:t>
            </w:r>
            <w:r w:rsidRPr="004B022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color w:val="000000"/>
                <w:sz w:val="22"/>
                <w:szCs w:val="22"/>
              </w:rPr>
              <w:t>и непрограммных мероприятий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2F5556" w:rsidTr="000D3953">
        <w:trPr>
          <w:cantSplit/>
          <w:trHeight w:val="49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827" w:rsidRPr="002F5556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4B1C13">
        <w:trPr>
          <w:cantSplit/>
          <w:trHeight w:val="2203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keepNext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  <w:r w:rsidR="00E6001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</w:t>
            </w:r>
            <w:r w:rsidR="00E8448B">
              <w:rPr>
                <w:sz w:val="22"/>
                <w:szCs w:val="22"/>
              </w:rPr>
              <w:t xml:space="preserve"> администрации Карачевского района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E8448B">
            <w:pPr>
              <w:keepNext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Фактический фонд оплаты труда работающих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год, оценка фонда оплаты труда работающих в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году и его прогноз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E8448B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keepNext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E8448B">
        <w:trPr>
          <w:cantSplit/>
          <w:trHeight w:val="7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8A6D4F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29.07.202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</w:t>
            </w:r>
            <w:r w:rsidR="00E8448B">
              <w:rPr>
                <w:sz w:val="22"/>
                <w:szCs w:val="22"/>
              </w:rPr>
              <w:t xml:space="preserve"> администрации Карачевского района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Предварительный прогноз социально-экономического развития </w:t>
            </w:r>
            <w:r w:rsidR="00E1241F">
              <w:rPr>
                <w:color w:val="000000"/>
                <w:sz w:val="22"/>
                <w:szCs w:val="22"/>
              </w:rPr>
              <w:t>Ревенского</w:t>
            </w:r>
            <w:r w:rsidR="00E8448B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r w:rsidRPr="004B0228">
              <w:rPr>
                <w:color w:val="000000"/>
                <w:sz w:val="22"/>
                <w:szCs w:val="22"/>
              </w:rPr>
              <w:t>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8E155C">
        <w:trPr>
          <w:cantSplit/>
          <w:trHeight w:val="15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Главные администраторы доходов бюджета </w:t>
            </w:r>
            <w:r w:rsidR="00E8448B">
              <w:rPr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 поселения</w:t>
            </w:r>
            <w:r w:rsidRPr="004B0228">
              <w:rPr>
                <w:sz w:val="22"/>
                <w:szCs w:val="22"/>
              </w:rPr>
              <w:t xml:space="preserve">– органы </w:t>
            </w:r>
            <w:r>
              <w:rPr>
                <w:sz w:val="22"/>
                <w:szCs w:val="22"/>
              </w:rPr>
              <w:t xml:space="preserve">муниципальной </w:t>
            </w:r>
            <w:r w:rsidRPr="004B0228">
              <w:rPr>
                <w:sz w:val="22"/>
                <w:szCs w:val="22"/>
              </w:rPr>
              <w:t xml:space="preserve"> власти</w:t>
            </w:r>
            <w:r>
              <w:rPr>
                <w:sz w:val="22"/>
                <w:szCs w:val="22"/>
              </w:rPr>
              <w:t xml:space="preserve"> </w:t>
            </w:r>
            <w:r w:rsidR="00E8448B">
              <w:rPr>
                <w:color w:val="000000"/>
                <w:sz w:val="22"/>
                <w:szCs w:val="22"/>
              </w:rPr>
              <w:t>сельского</w:t>
            </w:r>
            <w:r w:rsidR="00E844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>, главные администраторы доходов  бюджета</w:t>
            </w:r>
            <w:r>
              <w:rPr>
                <w:sz w:val="22"/>
                <w:szCs w:val="22"/>
              </w:rPr>
              <w:t xml:space="preserve"> </w:t>
            </w:r>
            <w:r w:rsidR="00E8448B">
              <w:rPr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 xml:space="preserve"> – органы государственной власти Российской Федерации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Расчет ожидаемого исполнения администрируемых платежей  бюджета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8448B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color w:val="000000"/>
                <w:sz w:val="22"/>
                <w:szCs w:val="22"/>
              </w:rPr>
              <w:t>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00165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Расчеты и прогноз поступлений в бюджет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8448B">
              <w:rPr>
                <w:sz w:val="22"/>
                <w:szCs w:val="22"/>
              </w:rPr>
              <w:t>сельского</w:t>
            </w:r>
            <w:r w:rsidR="00E8448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по соответствующим видам, подвидам классификации доходов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color w:val="000000"/>
                <w:sz w:val="22"/>
                <w:szCs w:val="22"/>
              </w:rPr>
              <w:t>4 и 2025</w:t>
            </w:r>
            <w:r w:rsidRPr="004B0228">
              <w:rPr>
                <w:color w:val="000000"/>
                <w:sz w:val="22"/>
                <w:szCs w:val="22"/>
              </w:rPr>
              <w:t xml:space="preserve"> годов в соответствии с методиками прогнозирования поступлений доходов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84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Ревенская</w:t>
            </w:r>
            <w:r w:rsidR="00E8448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Данные по прогнозному плану (программе) приватизации </w:t>
            </w:r>
            <w:r>
              <w:rPr>
                <w:color w:val="000000"/>
                <w:sz w:val="22"/>
                <w:szCs w:val="22"/>
              </w:rPr>
              <w:t>муниципального</w:t>
            </w:r>
            <w:r w:rsidRPr="004B0228">
              <w:rPr>
                <w:color w:val="000000"/>
                <w:sz w:val="22"/>
                <w:szCs w:val="22"/>
              </w:rPr>
              <w:t xml:space="preserve"> имущества </w:t>
            </w:r>
            <w:r w:rsidR="00E8448B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на плановый период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и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00165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Расчет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и расчет прогноза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по арендной плате, в том числе арендной плате за земли, находящиеся в собственности </w:t>
            </w:r>
            <w:r w:rsidR="00E8448B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сумме задолженности по арендной плате за землю в разрезе видов арендной пла</w:t>
            </w:r>
            <w:r>
              <w:rPr>
                <w:color w:val="000000"/>
                <w:sz w:val="22"/>
                <w:szCs w:val="22"/>
              </w:rPr>
              <w:t>ты по состоянию на 1 января 2022</w:t>
            </w:r>
            <w:r w:rsidRPr="004B0228">
              <w:rPr>
                <w:color w:val="000000"/>
                <w:sz w:val="22"/>
                <w:szCs w:val="22"/>
              </w:rPr>
              <w:t xml:space="preserve"> года и 1 июля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Перечень объектов  собственности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подлежащих приватизации во II – IV кварталах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 и в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годах, с указанием наименования, местонахождения, вида приватизации, стоимости приватизируемого имущества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поступлений от продажи земельных участков, находящихся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и в пользовании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бюджетных и автономных учреждений,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поступлений от сдачи в аренду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доходов от реализации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прочих поступлений от использования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8556A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доходов от сдачи в аренду имущества, составляющего казну </w:t>
            </w:r>
            <w:r>
              <w:rPr>
                <w:color w:val="000000"/>
                <w:sz w:val="22"/>
                <w:szCs w:val="22"/>
              </w:rPr>
              <w:t>городского 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(за исключением земельных участков),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расчеты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доходов от реализации иного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color w:val="000000"/>
                <w:sz w:val="22"/>
                <w:szCs w:val="22"/>
              </w:rPr>
              <w:t xml:space="preserve"> 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расчеты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91F12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Сведения о численности муниципальных служащих, получающих доплаты к </w:t>
            </w:r>
            <w:r>
              <w:rPr>
                <w:color w:val="000000"/>
                <w:sz w:val="22"/>
                <w:szCs w:val="22"/>
              </w:rPr>
              <w:t>муниципальным</w:t>
            </w:r>
            <w:r w:rsidRPr="004B0228">
              <w:rPr>
                <w:color w:val="000000"/>
                <w:sz w:val="22"/>
                <w:szCs w:val="22"/>
              </w:rPr>
              <w:t xml:space="preserve"> пенсиям, а также размерах назначенных выплат 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7B3DE9">
        <w:trPr>
          <w:cantSplit/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B0228">
              <w:rPr>
                <w:b/>
                <w:bCs/>
                <w:i/>
                <w:iCs/>
                <w:sz w:val="22"/>
                <w:szCs w:val="22"/>
              </w:rPr>
              <w:t>Главные распорядители бюджетных средств</w:t>
            </w:r>
            <w:r w:rsidR="002C09EF">
              <w:rPr>
                <w:b/>
                <w:bCs/>
                <w:i/>
                <w:i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Расчеты и обоснования объемов расходов на 202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4B022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– 202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4B022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годы: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  <w:r w:rsidR="00E600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19.08.2022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 Управление Федеральной налоговой службы по Брянской области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прогноз поступления администрируемых доходов в бюджет (контингент) по видам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>сельскому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  <w:r w:rsidRPr="004B0228">
              <w:rPr>
                <w:color w:val="000000"/>
                <w:sz w:val="22"/>
                <w:szCs w:val="22"/>
              </w:rPr>
              <w:t xml:space="preserve">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933E5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прогнозируемый объем недоимки (с учетом пеней и штрафов) по состоянию на 1 января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года, 1 января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года и 1 января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года по видам доходов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заявленных суммах социальных, имущественных вычетов в разрезе их видов по налогу на доходы физических лиц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A6666C">
        <w:trPr>
          <w:cantSplit/>
          <w:trHeight w:val="176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A6666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сумма дополнительно взысканных налогов по результатам контрольной работы налоговых органов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 (налог на доходы физических лиц, зачисляемый в бюджет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)</w:t>
            </w:r>
          </w:p>
          <w:p w:rsidR="00D25827" w:rsidRPr="004B0228" w:rsidRDefault="00D25827" w:rsidP="00F06C09">
            <w:pPr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2C09EF">
        <w:trPr>
          <w:cantSplit/>
          <w:trHeight w:val="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933E5A">
        <w:trPr>
          <w:cantSplit/>
          <w:trHeight w:val="20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сведения о суммах налога, подлежащих уплате в бюджет по налогу на имущество физических лиц за 202</w:t>
            </w:r>
            <w:r>
              <w:rPr>
                <w:sz w:val="22"/>
                <w:szCs w:val="22"/>
              </w:rPr>
              <w:t>1</w:t>
            </w:r>
            <w:r w:rsidRPr="004B0228">
              <w:rPr>
                <w:sz w:val="22"/>
                <w:szCs w:val="22"/>
              </w:rPr>
              <w:t xml:space="preserve"> год, прогнозируемой налоговой базе на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год, ожидаемая оценка поступлений налога на имущество физических лиц в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году, прогноз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 </w:t>
            </w:r>
            <w:r>
              <w:rPr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sz w:val="22"/>
                <w:szCs w:val="22"/>
              </w:rPr>
              <w:t>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суммах налога, подлежащих уплате в бюджет по земельному налогу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год, прогнозируемой налоговой базе на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год, ожидаемая оценка поступления земельного налога в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году и прогноз на 202</w:t>
            </w:r>
            <w:r>
              <w:rPr>
                <w:color w:val="000000"/>
                <w:sz w:val="22"/>
                <w:szCs w:val="22"/>
              </w:rPr>
              <w:t>3 – 2025</w:t>
            </w:r>
            <w:r w:rsidRPr="004B0228">
              <w:rPr>
                <w:color w:val="000000"/>
                <w:sz w:val="22"/>
                <w:szCs w:val="22"/>
              </w:rPr>
              <w:t xml:space="preserve"> годы в разрезе юридических и физических лиц 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2C09EF">
        <w:trPr>
          <w:cantSplit/>
          <w:trHeight w:val="12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ожидаемая оценка исполнения бюджет</w:t>
            </w:r>
            <w:r>
              <w:rPr>
                <w:color w:val="000000"/>
                <w:sz w:val="22"/>
                <w:szCs w:val="22"/>
              </w:rPr>
              <w:t xml:space="preserve">а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по администрируемым доходам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по видам доходов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E6001E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4B0228">
              <w:rPr>
                <w:sz w:val="22"/>
                <w:szCs w:val="22"/>
              </w:rPr>
              <w:t>.08.202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DF7AB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Проект доходной </w:t>
            </w:r>
            <w:r>
              <w:rPr>
                <w:sz w:val="22"/>
                <w:szCs w:val="22"/>
              </w:rPr>
              <w:t xml:space="preserve">части </w:t>
            </w:r>
            <w:r w:rsidRPr="004B0228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 xml:space="preserve">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4B0228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25827" w:rsidRPr="004B0228" w:rsidTr="00F06C09">
        <w:trPr>
          <w:cantSplit/>
          <w:trHeight w:val="11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Прогноз выпадающих в результате предоставления налоговых льгот доходов бюджета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и последующие годы с целью включения выпадающих доходов в качестве налоговых расходов на реализацию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программ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Предложения по корректировке (прекращению предоставления) налоговых льгот с низкой бюджетной эффективностью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001E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>.09.202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Пара</w:t>
            </w:r>
            <w:r>
              <w:rPr>
                <w:sz w:val="22"/>
                <w:szCs w:val="22"/>
              </w:rPr>
              <w:t xml:space="preserve">метры бюджета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 на 2023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4B0228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25827" w:rsidRPr="004B0228" w:rsidTr="00F06C09">
        <w:trPr>
          <w:cantSplit/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001E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>.09.202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</w:rPr>
              <w:t xml:space="preserve">ация </w:t>
            </w:r>
            <w:r w:rsidRPr="004B0228">
              <w:rPr>
                <w:sz w:val="22"/>
                <w:szCs w:val="22"/>
              </w:rPr>
              <w:t xml:space="preserve"> и прове</w:t>
            </w:r>
            <w:r>
              <w:rPr>
                <w:sz w:val="22"/>
                <w:szCs w:val="22"/>
              </w:rPr>
              <w:t>дение согласительных</w:t>
            </w:r>
            <w:r w:rsidRPr="004B0228">
              <w:rPr>
                <w:sz w:val="22"/>
                <w:szCs w:val="22"/>
              </w:rPr>
              <w:t xml:space="preserve"> совещани</w:t>
            </w:r>
            <w:r>
              <w:rPr>
                <w:sz w:val="22"/>
                <w:szCs w:val="22"/>
              </w:rPr>
              <w:t>й</w:t>
            </w:r>
            <w:r w:rsidRPr="004B0228">
              <w:rPr>
                <w:sz w:val="22"/>
                <w:szCs w:val="22"/>
              </w:rPr>
              <w:t xml:space="preserve"> с главными распорядителями бюджетных средств по вопросам планирования (распределения) бюджетных ассигнований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 при наличии спорных позиций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 </w:t>
            </w:r>
          </w:p>
        </w:tc>
      </w:tr>
      <w:tr w:rsidR="00D25827" w:rsidRPr="004B0228" w:rsidTr="00F06C09">
        <w:trPr>
          <w:cantSplit/>
          <w:trHeight w:val="7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6001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4B0228">
              <w:rPr>
                <w:color w:val="000000"/>
                <w:sz w:val="22"/>
                <w:szCs w:val="22"/>
              </w:rPr>
              <w:t>.09.202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27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Исходная база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B0228">
              <w:rPr>
                <w:color w:val="000000"/>
                <w:sz w:val="22"/>
                <w:szCs w:val="22"/>
              </w:rPr>
              <w:t>согласованная для формирования межбюджетных отношений с муниципальным</w:t>
            </w:r>
            <w:r>
              <w:rPr>
                <w:color w:val="000000"/>
                <w:sz w:val="22"/>
                <w:szCs w:val="22"/>
              </w:rPr>
              <w:t xml:space="preserve"> районом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бюджетных средств</w:t>
            </w:r>
          </w:p>
        </w:tc>
      </w:tr>
      <w:tr w:rsidR="00D25827" w:rsidRPr="004B0228" w:rsidTr="00F06C09">
        <w:trPr>
          <w:cantSplit/>
          <w:trHeight w:val="57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Основные направления бюджетной и налоговой политики </w:t>
            </w:r>
            <w:r w:rsidR="00E1241F">
              <w:rPr>
                <w:sz w:val="22"/>
                <w:szCs w:val="22"/>
              </w:rPr>
              <w:t>Ревенского</w:t>
            </w:r>
            <w:r w:rsidR="007B3DE9">
              <w:rPr>
                <w:sz w:val="22"/>
                <w:szCs w:val="22"/>
              </w:rPr>
              <w:t xml:space="preserve"> сельского </w:t>
            </w:r>
            <w:r>
              <w:rPr>
                <w:sz w:val="22"/>
                <w:szCs w:val="22"/>
              </w:rPr>
              <w:t xml:space="preserve"> поселения Карачевского муниципального района </w:t>
            </w:r>
            <w:r w:rsidRPr="004B0228">
              <w:rPr>
                <w:sz w:val="22"/>
                <w:szCs w:val="22"/>
              </w:rPr>
              <w:t>Брянской области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5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Предельные бюджеты главных распорядителей бюджетных средств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25827" w:rsidRPr="004B0228" w:rsidTr="00C236F4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6001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B0228">
              <w:rPr>
                <w:color w:val="000000"/>
                <w:sz w:val="22"/>
                <w:szCs w:val="22"/>
              </w:rPr>
              <w:t>.10.202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Проекты нормативных правовых актов о внесении изменений в </w:t>
            </w:r>
            <w:r>
              <w:rPr>
                <w:color w:val="000000"/>
                <w:sz w:val="22"/>
                <w:szCs w:val="22"/>
              </w:rPr>
              <w:t>муниципальные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программы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(об утверждении </w:t>
            </w:r>
            <w:r>
              <w:rPr>
                <w:color w:val="000000"/>
                <w:sz w:val="22"/>
                <w:szCs w:val="22"/>
              </w:rPr>
              <w:t xml:space="preserve">муниципальных </w:t>
            </w:r>
            <w:r w:rsidRPr="004B0228">
              <w:rPr>
                <w:color w:val="000000"/>
                <w:sz w:val="22"/>
                <w:szCs w:val="22"/>
              </w:rPr>
              <w:t xml:space="preserve">программ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25.10.202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D811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Проекты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, реализация которых начинается в очередном финансовом году, проекты изменений в действующие </w:t>
            </w:r>
            <w:r>
              <w:rPr>
                <w:color w:val="000000"/>
                <w:sz w:val="22"/>
                <w:szCs w:val="22"/>
              </w:rPr>
              <w:t>муниципальные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программы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25.10.202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40CF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Реестр источников доходов бюджета </w:t>
            </w:r>
            <w:r w:rsidR="00540CF8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C236F4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01.11.202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E1241F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Ревенской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40CF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Проект </w:t>
            </w:r>
            <w:r>
              <w:rPr>
                <w:sz w:val="22"/>
                <w:szCs w:val="22"/>
              </w:rPr>
              <w:t xml:space="preserve">решения </w:t>
            </w:r>
            <w:r w:rsidR="00E1241F">
              <w:rPr>
                <w:sz w:val="22"/>
                <w:szCs w:val="22"/>
              </w:rPr>
              <w:t>Ревенского</w:t>
            </w:r>
            <w:r w:rsidR="00540CF8">
              <w:rPr>
                <w:sz w:val="22"/>
                <w:szCs w:val="22"/>
              </w:rPr>
              <w:t xml:space="preserve"> сельского </w:t>
            </w:r>
            <w:r>
              <w:rPr>
                <w:sz w:val="22"/>
                <w:szCs w:val="22"/>
              </w:rPr>
              <w:t>Совета народных депутатов</w:t>
            </w:r>
            <w:r w:rsidRPr="004B0228">
              <w:rPr>
                <w:sz w:val="22"/>
                <w:szCs w:val="22"/>
              </w:rPr>
              <w:t xml:space="preserve"> "О  бюджете </w:t>
            </w:r>
            <w:r w:rsidR="00E1241F">
              <w:rPr>
                <w:sz w:val="22"/>
                <w:szCs w:val="22"/>
              </w:rPr>
              <w:t>Ревенского</w:t>
            </w:r>
            <w:r w:rsidR="00540CF8">
              <w:rPr>
                <w:sz w:val="22"/>
                <w:szCs w:val="22"/>
              </w:rPr>
              <w:t xml:space="preserve"> сельского </w:t>
            </w:r>
            <w:r>
              <w:rPr>
                <w:sz w:val="22"/>
                <w:szCs w:val="22"/>
              </w:rPr>
              <w:t xml:space="preserve">поселения Карачевского муниципального района Брянской области </w:t>
            </w:r>
            <w:r w:rsidRPr="004B0228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годов", документы и материалы к нему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84478" w:rsidP="00D811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Реве</w:t>
            </w:r>
            <w:r w:rsidR="00D81129">
              <w:rPr>
                <w:sz w:val="22"/>
                <w:szCs w:val="22"/>
              </w:rPr>
              <w:t>нский</w:t>
            </w:r>
            <w:r w:rsidR="00D25827">
              <w:rPr>
                <w:sz w:val="22"/>
                <w:szCs w:val="22"/>
              </w:rPr>
              <w:t xml:space="preserve"> </w:t>
            </w:r>
            <w:r w:rsidR="00D81129">
              <w:rPr>
                <w:sz w:val="22"/>
                <w:szCs w:val="22"/>
              </w:rPr>
              <w:t>сельский</w:t>
            </w:r>
            <w:r w:rsidR="00D25827">
              <w:rPr>
                <w:sz w:val="22"/>
                <w:szCs w:val="22"/>
              </w:rPr>
              <w:t xml:space="preserve"> Совета народных депутатов</w:t>
            </w:r>
          </w:p>
        </w:tc>
      </w:tr>
      <w:tr w:rsidR="00D25827" w:rsidRPr="004B0228" w:rsidTr="00F06C09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>.12.202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40C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средств бюджета</w:t>
            </w:r>
            <w:r>
              <w:rPr>
                <w:sz w:val="22"/>
                <w:szCs w:val="22"/>
              </w:rPr>
              <w:t xml:space="preserve"> </w:t>
            </w:r>
            <w:r w:rsidR="00540CF8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 xml:space="preserve">, осуществляющие финансовое обеспечение деятельности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учреждений </w:t>
            </w:r>
            <w:r w:rsidR="00540CF8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C236F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Актуализация общей информации о подведомственных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учреждениях на официальном сайте для размещения информации о муниципальных учреждениях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4B0228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25827" w:rsidRPr="004B0228" w:rsidTr="00123CC9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600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>.01.202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540C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средств  бюджета</w:t>
            </w:r>
            <w:r>
              <w:rPr>
                <w:sz w:val="22"/>
                <w:szCs w:val="22"/>
              </w:rPr>
              <w:t xml:space="preserve"> </w:t>
            </w:r>
            <w:r w:rsidR="00540CF8">
              <w:rPr>
                <w:color w:val="000000"/>
                <w:sz w:val="22"/>
                <w:szCs w:val="22"/>
              </w:rPr>
              <w:t>сельского</w:t>
            </w:r>
            <w:r w:rsidR="00540C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 xml:space="preserve">, осуществляющие финансовое обеспечение деятельности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учреждений </w:t>
            </w:r>
            <w:r w:rsidR="00540CF8">
              <w:rPr>
                <w:color w:val="000000"/>
                <w:sz w:val="22"/>
                <w:szCs w:val="22"/>
              </w:rPr>
              <w:t>сельского</w:t>
            </w:r>
            <w:r w:rsidR="00540C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123CC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Размещение на официальном сайте информации по учреждениям, которым не доводится </w:t>
            </w:r>
            <w:r>
              <w:rPr>
                <w:color w:val="000000"/>
                <w:sz w:val="22"/>
                <w:szCs w:val="22"/>
              </w:rPr>
              <w:t>муниципальное</w:t>
            </w:r>
            <w:r w:rsidRPr="004B0228">
              <w:rPr>
                <w:color w:val="000000"/>
                <w:sz w:val="22"/>
                <w:szCs w:val="22"/>
              </w:rPr>
              <w:t xml:space="preserve"> задание, а также не предоставляются субсидии на иные цели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2C5367" w:rsidRPr="00006911" w:rsidRDefault="002C5367" w:rsidP="002C5367">
      <w:pPr>
        <w:spacing w:line="240" w:lineRule="auto"/>
        <w:ind w:firstLine="0"/>
        <w:jc w:val="center"/>
        <w:rPr>
          <w:sz w:val="22"/>
          <w:szCs w:val="22"/>
        </w:rPr>
      </w:pPr>
    </w:p>
    <w:p w:rsidR="004B0228" w:rsidRPr="00006911" w:rsidRDefault="004B0228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sz w:val="22"/>
          <w:szCs w:val="22"/>
        </w:rPr>
      </w:pPr>
    </w:p>
    <w:sectPr w:rsidR="004B0228" w:rsidRPr="00006911" w:rsidSect="00225B34">
      <w:headerReference w:type="even" r:id="rId8"/>
      <w:headerReference w:type="default" r:id="rId9"/>
      <w:pgSz w:w="16838" w:h="11906" w:orient="landscape"/>
      <w:pgMar w:top="426" w:right="1134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CED" w:rsidRDefault="00891CED">
      <w:r>
        <w:separator/>
      </w:r>
    </w:p>
  </w:endnote>
  <w:endnote w:type="continuationSeparator" w:id="0">
    <w:p w:rsidR="00891CED" w:rsidRDefault="0089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CED" w:rsidRDefault="00891CED">
      <w:r>
        <w:separator/>
      </w:r>
    </w:p>
  </w:footnote>
  <w:footnote w:type="continuationSeparator" w:id="0">
    <w:p w:rsidR="00891CED" w:rsidRDefault="00891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Default="00933E5A" w:rsidP="008E46E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3E5A" w:rsidRDefault="00933E5A" w:rsidP="008E46E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Pr="00C825E0" w:rsidRDefault="00933E5A" w:rsidP="00C825E0">
    <w:pPr>
      <w:pStyle w:val="a5"/>
      <w:ind w:right="360" w:firstLine="0"/>
      <w:jc w:val="center"/>
      <w:rPr>
        <w:sz w:val="18"/>
        <w:szCs w:val="18"/>
      </w:rPr>
    </w:pPr>
    <w:r w:rsidRPr="00C825E0">
      <w:rPr>
        <w:sz w:val="18"/>
        <w:szCs w:val="18"/>
      </w:rPr>
      <w:fldChar w:fldCharType="begin"/>
    </w:r>
    <w:r w:rsidRPr="00C825E0">
      <w:rPr>
        <w:sz w:val="18"/>
        <w:szCs w:val="18"/>
      </w:rPr>
      <w:instrText xml:space="preserve"> PAGE </w:instrText>
    </w:r>
    <w:r w:rsidRPr="00C825E0">
      <w:rPr>
        <w:sz w:val="18"/>
        <w:szCs w:val="18"/>
      </w:rPr>
      <w:fldChar w:fldCharType="separate"/>
    </w:r>
    <w:r w:rsidR="00ED0F2A">
      <w:rPr>
        <w:noProof/>
        <w:sz w:val="18"/>
        <w:szCs w:val="18"/>
      </w:rPr>
      <w:t>7</w:t>
    </w:r>
    <w:r w:rsidRPr="00C825E0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64E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44630A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FE0364"/>
    <w:multiLevelType w:val="hybridMultilevel"/>
    <w:tmpl w:val="5810AFFA"/>
    <w:lvl w:ilvl="0" w:tplc="595ED46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2917CCB"/>
    <w:multiLevelType w:val="hybridMultilevel"/>
    <w:tmpl w:val="97AE60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5951F0"/>
    <w:multiLevelType w:val="hybridMultilevel"/>
    <w:tmpl w:val="D8D05FF0"/>
    <w:lvl w:ilvl="0" w:tplc="0D70D662">
      <w:start w:val="1"/>
      <w:numFmt w:val="decimal"/>
      <w:lvlText w:val="%1."/>
      <w:lvlJc w:val="left"/>
      <w:pPr>
        <w:tabs>
          <w:tab w:val="num" w:pos="2145"/>
        </w:tabs>
        <w:ind w:left="214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B84ED9"/>
    <w:multiLevelType w:val="hybridMultilevel"/>
    <w:tmpl w:val="EBB62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5A1FDC">
      <w:start w:val="1"/>
      <w:numFmt w:val="decimal"/>
      <w:lvlText w:val="%2)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8E6753"/>
    <w:multiLevelType w:val="hybridMultilevel"/>
    <w:tmpl w:val="5060EF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E8E3993"/>
    <w:multiLevelType w:val="hybridMultilevel"/>
    <w:tmpl w:val="AA3EB942"/>
    <w:lvl w:ilvl="0" w:tplc="749C0B8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1B4"/>
    <w:rsid w:val="00001650"/>
    <w:rsid w:val="000017AE"/>
    <w:rsid w:val="00006911"/>
    <w:rsid w:val="0000749B"/>
    <w:rsid w:val="00010949"/>
    <w:rsid w:val="000114DF"/>
    <w:rsid w:val="000114ED"/>
    <w:rsid w:val="000122A2"/>
    <w:rsid w:val="00012754"/>
    <w:rsid w:val="0001647A"/>
    <w:rsid w:val="000167B1"/>
    <w:rsid w:val="00016D88"/>
    <w:rsid w:val="00017AE5"/>
    <w:rsid w:val="00022580"/>
    <w:rsid w:val="0002564A"/>
    <w:rsid w:val="00026998"/>
    <w:rsid w:val="000302E1"/>
    <w:rsid w:val="000310CB"/>
    <w:rsid w:val="00031FC9"/>
    <w:rsid w:val="0003298A"/>
    <w:rsid w:val="00033C04"/>
    <w:rsid w:val="000356B4"/>
    <w:rsid w:val="0003596B"/>
    <w:rsid w:val="00042A31"/>
    <w:rsid w:val="00042C22"/>
    <w:rsid w:val="00042D1B"/>
    <w:rsid w:val="00044053"/>
    <w:rsid w:val="000443B9"/>
    <w:rsid w:val="000443FC"/>
    <w:rsid w:val="00052AEB"/>
    <w:rsid w:val="00060C97"/>
    <w:rsid w:val="00061666"/>
    <w:rsid w:val="00061CB4"/>
    <w:rsid w:val="000631D8"/>
    <w:rsid w:val="00065F21"/>
    <w:rsid w:val="00066DB0"/>
    <w:rsid w:val="00070D71"/>
    <w:rsid w:val="00070FFF"/>
    <w:rsid w:val="00072CE9"/>
    <w:rsid w:val="000759F4"/>
    <w:rsid w:val="00080E36"/>
    <w:rsid w:val="00083A1D"/>
    <w:rsid w:val="00087838"/>
    <w:rsid w:val="00091AE6"/>
    <w:rsid w:val="00091D49"/>
    <w:rsid w:val="00092D71"/>
    <w:rsid w:val="00092DBC"/>
    <w:rsid w:val="000942C1"/>
    <w:rsid w:val="00094A34"/>
    <w:rsid w:val="00097622"/>
    <w:rsid w:val="000A1D62"/>
    <w:rsid w:val="000A4215"/>
    <w:rsid w:val="000A47A0"/>
    <w:rsid w:val="000A50D8"/>
    <w:rsid w:val="000A5BD8"/>
    <w:rsid w:val="000A7594"/>
    <w:rsid w:val="000B0644"/>
    <w:rsid w:val="000B319C"/>
    <w:rsid w:val="000B32A9"/>
    <w:rsid w:val="000B4764"/>
    <w:rsid w:val="000C0DC5"/>
    <w:rsid w:val="000C197B"/>
    <w:rsid w:val="000C411B"/>
    <w:rsid w:val="000C5185"/>
    <w:rsid w:val="000C68E8"/>
    <w:rsid w:val="000D3953"/>
    <w:rsid w:val="000D60B8"/>
    <w:rsid w:val="000E5270"/>
    <w:rsid w:val="000E5A0D"/>
    <w:rsid w:val="000E5C47"/>
    <w:rsid w:val="000E6EA0"/>
    <w:rsid w:val="000F1612"/>
    <w:rsid w:val="000F23AB"/>
    <w:rsid w:val="000F3ABF"/>
    <w:rsid w:val="000F40AD"/>
    <w:rsid w:val="000F4D93"/>
    <w:rsid w:val="000F5942"/>
    <w:rsid w:val="0010102A"/>
    <w:rsid w:val="001012C2"/>
    <w:rsid w:val="00103A41"/>
    <w:rsid w:val="00103C3E"/>
    <w:rsid w:val="00107B6D"/>
    <w:rsid w:val="00110F25"/>
    <w:rsid w:val="001128FE"/>
    <w:rsid w:val="00114B78"/>
    <w:rsid w:val="00115F4B"/>
    <w:rsid w:val="00123CC9"/>
    <w:rsid w:val="00125253"/>
    <w:rsid w:val="00125395"/>
    <w:rsid w:val="001306E2"/>
    <w:rsid w:val="00130792"/>
    <w:rsid w:val="001325D5"/>
    <w:rsid w:val="00133F00"/>
    <w:rsid w:val="00135A2E"/>
    <w:rsid w:val="0013699D"/>
    <w:rsid w:val="00140B9E"/>
    <w:rsid w:val="00140DAB"/>
    <w:rsid w:val="00141227"/>
    <w:rsid w:val="001412AC"/>
    <w:rsid w:val="00142E85"/>
    <w:rsid w:val="001432B4"/>
    <w:rsid w:val="00143357"/>
    <w:rsid w:val="0014594B"/>
    <w:rsid w:val="00146549"/>
    <w:rsid w:val="00150FC1"/>
    <w:rsid w:val="00151770"/>
    <w:rsid w:val="00154107"/>
    <w:rsid w:val="00155561"/>
    <w:rsid w:val="00155F7D"/>
    <w:rsid w:val="001563CA"/>
    <w:rsid w:val="00157E4F"/>
    <w:rsid w:val="00161085"/>
    <w:rsid w:val="00162845"/>
    <w:rsid w:val="001631EA"/>
    <w:rsid w:val="001639F6"/>
    <w:rsid w:val="00170535"/>
    <w:rsid w:val="0017231A"/>
    <w:rsid w:val="00182B39"/>
    <w:rsid w:val="0018366C"/>
    <w:rsid w:val="001849CC"/>
    <w:rsid w:val="00184E39"/>
    <w:rsid w:val="00185D74"/>
    <w:rsid w:val="00186B51"/>
    <w:rsid w:val="0019092C"/>
    <w:rsid w:val="0019159D"/>
    <w:rsid w:val="00191A5A"/>
    <w:rsid w:val="00191F43"/>
    <w:rsid w:val="00193D22"/>
    <w:rsid w:val="001944F4"/>
    <w:rsid w:val="00194C6B"/>
    <w:rsid w:val="00195329"/>
    <w:rsid w:val="00197771"/>
    <w:rsid w:val="001A2B2F"/>
    <w:rsid w:val="001A3BA5"/>
    <w:rsid w:val="001A6D65"/>
    <w:rsid w:val="001A7946"/>
    <w:rsid w:val="001B149E"/>
    <w:rsid w:val="001B3778"/>
    <w:rsid w:val="001B61A3"/>
    <w:rsid w:val="001B6375"/>
    <w:rsid w:val="001B7604"/>
    <w:rsid w:val="001C1ADF"/>
    <w:rsid w:val="001D0C41"/>
    <w:rsid w:val="001D3972"/>
    <w:rsid w:val="001D7BBF"/>
    <w:rsid w:val="001E250D"/>
    <w:rsid w:val="001E4968"/>
    <w:rsid w:val="001F1D31"/>
    <w:rsid w:val="001F3CE4"/>
    <w:rsid w:val="001F45A6"/>
    <w:rsid w:val="001F469A"/>
    <w:rsid w:val="001F5A9A"/>
    <w:rsid w:val="001F65A9"/>
    <w:rsid w:val="001F72A1"/>
    <w:rsid w:val="00200DAE"/>
    <w:rsid w:val="0020130D"/>
    <w:rsid w:val="00201BA0"/>
    <w:rsid w:val="002047E8"/>
    <w:rsid w:val="00204A84"/>
    <w:rsid w:val="0021007F"/>
    <w:rsid w:val="00211E6A"/>
    <w:rsid w:val="00212D40"/>
    <w:rsid w:val="002145F7"/>
    <w:rsid w:val="00214E06"/>
    <w:rsid w:val="00217544"/>
    <w:rsid w:val="00221ABB"/>
    <w:rsid w:val="002231AA"/>
    <w:rsid w:val="00223677"/>
    <w:rsid w:val="002249BB"/>
    <w:rsid w:val="00225B34"/>
    <w:rsid w:val="00225E79"/>
    <w:rsid w:val="00227AF9"/>
    <w:rsid w:val="0023382D"/>
    <w:rsid w:val="002356C9"/>
    <w:rsid w:val="002358EC"/>
    <w:rsid w:val="002369B3"/>
    <w:rsid w:val="00241817"/>
    <w:rsid w:val="00244019"/>
    <w:rsid w:val="00245FD4"/>
    <w:rsid w:val="00246E4E"/>
    <w:rsid w:val="00251A7F"/>
    <w:rsid w:val="00252A40"/>
    <w:rsid w:val="00256FA3"/>
    <w:rsid w:val="002575D6"/>
    <w:rsid w:val="00257B64"/>
    <w:rsid w:val="0026106F"/>
    <w:rsid w:val="00262CEC"/>
    <w:rsid w:val="00263AE8"/>
    <w:rsid w:val="00265BD2"/>
    <w:rsid w:val="00273F69"/>
    <w:rsid w:val="0027539C"/>
    <w:rsid w:val="002763CF"/>
    <w:rsid w:val="0027737F"/>
    <w:rsid w:val="002802FD"/>
    <w:rsid w:val="0028230A"/>
    <w:rsid w:val="0028243F"/>
    <w:rsid w:val="00286CE5"/>
    <w:rsid w:val="0028707E"/>
    <w:rsid w:val="00290E56"/>
    <w:rsid w:val="00291BA1"/>
    <w:rsid w:val="00295BB9"/>
    <w:rsid w:val="002967D7"/>
    <w:rsid w:val="00297848"/>
    <w:rsid w:val="002A217B"/>
    <w:rsid w:val="002A5055"/>
    <w:rsid w:val="002A5DC4"/>
    <w:rsid w:val="002A7056"/>
    <w:rsid w:val="002B2229"/>
    <w:rsid w:val="002B3132"/>
    <w:rsid w:val="002C0203"/>
    <w:rsid w:val="002C09EF"/>
    <w:rsid w:val="002C2067"/>
    <w:rsid w:val="002C2730"/>
    <w:rsid w:val="002C2EA1"/>
    <w:rsid w:val="002C2FAF"/>
    <w:rsid w:val="002C40A8"/>
    <w:rsid w:val="002C5367"/>
    <w:rsid w:val="002C567B"/>
    <w:rsid w:val="002C5D3F"/>
    <w:rsid w:val="002D0EE9"/>
    <w:rsid w:val="002D1200"/>
    <w:rsid w:val="002D3564"/>
    <w:rsid w:val="002E3D8E"/>
    <w:rsid w:val="002E5037"/>
    <w:rsid w:val="002F2153"/>
    <w:rsid w:val="00300739"/>
    <w:rsid w:val="00303014"/>
    <w:rsid w:val="003033FB"/>
    <w:rsid w:val="00304C1A"/>
    <w:rsid w:val="00305297"/>
    <w:rsid w:val="0030566F"/>
    <w:rsid w:val="00311644"/>
    <w:rsid w:val="00313140"/>
    <w:rsid w:val="003132C7"/>
    <w:rsid w:val="0031376F"/>
    <w:rsid w:val="00313BA8"/>
    <w:rsid w:val="00313C54"/>
    <w:rsid w:val="00314A2B"/>
    <w:rsid w:val="003152E3"/>
    <w:rsid w:val="003162CA"/>
    <w:rsid w:val="003176F0"/>
    <w:rsid w:val="0032049D"/>
    <w:rsid w:val="003242C3"/>
    <w:rsid w:val="00324B1E"/>
    <w:rsid w:val="00324D83"/>
    <w:rsid w:val="00325014"/>
    <w:rsid w:val="00325593"/>
    <w:rsid w:val="0033071F"/>
    <w:rsid w:val="00330DDB"/>
    <w:rsid w:val="00331088"/>
    <w:rsid w:val="00331D22"/>
    <w:rsid w:val="00332633"/>
    <w:rsid w:val="00333387"/>
    <w:rsid w:val="00333490"/>
    <w:rsid w:val="00336A53"/>
    <w:rsid w:val="00342CBC"/>
    <w:rsid w:val="00344684"/>
    <w:rsid w:val="00345C5E"/>
    <w:rsid w:val="00346E18"/>
    <w:rsid w:val="003513F1"/>
    <w:rsid w:val="003521B3"/>
    <w:rsid w:val="00355287"/>
    <w:rsid w:val="00357C3B"/>
    <w:rsid w:val="003602B1"/>
    <w:rsid w:val="00361BCE"/>
    <w:rsid w:val="00365DD5"/>
    <w:rsid w:val="00371F92"/>
    <w:rsid w:val="00372D23"/>
    <w:rsid w:val="00374EE3"/>
    <w:rsid w:val="0038019D"/>
    <w:rsid w:val="0038258B"/>
    <w:rsid w:val="003825D0"/>
    <w:rsid w:val="00385FC4"/>
    <w:rsid w:val="00390FB3"/>
    <w:rsid w:val="003927D8"/>
    <w:rsid w:val="003A0147"/>
    <w:rsid w:val="003A5369"/>
    <w:rsid w:val="003A6696"/>
    <w:rsid w:val="003B0B0A"/>
    <w:rsid w:val="003B33EE"/>
    <w:rsid w:val="003B4DCD"/>
    <w:rsid w:val="003B550C"/>
    <w:rsid w:val="003C1141"/>
    <w:rsid w:val="003C2A7E"/>
    <w:rsid w:val="003C5E59"/>
    <w:rsid w:val="003C639D"/>
    <w:rsid w:val="003D031F"/>
    <w:rsid w:val="003D07AE"/>
    <w:rsid w:val="003D2B23"/>
    <w:rsid w:val="003D35EA"/>
    <w:rsid w:val="003D6159"/>
    <w:rsid w:val="003D646E"/>
    <w:rsid w:val="003D7ACC"/>
    <w:rsid w:val="003E03CB"/>
    <w:rsid w:val="003E0434"/>
    <w:rsid w:val="003E24C8"/>
    <w:rsid w:val="003E284C"/>
    <w:rsid w:val="003E603B"/>
    <w:rsid w:val="003E6A1B"/>
    <w:rsid w:val="003E7E0E"/>
    <w:rsid w:val="003E7F99"/>
    <w:rsid w:val="003F19B4"/>
    <w:rsid w:val="003F232D"/>
    <w:rsid w:val="003F34B4"/>
    <w:rsid w:val="003F5A8F"/>
    <w:rsid w:val="003F6F0D"/>
    <w:rsid w:val="00401792"/>
    <w:rsid w:val="004057EC"/>
    <w:rsid w:val="00405AD3"/>
    <w:rsid w:val="004140A1"/>
    <w:rsid w:val="004163E3"/>
    <w:rsid w:val="004165D6"/>
    <w:rsid w:val="004169F4"/>
    <w:rsid w:val="00424621"/>
    <w:rsid w:val="00424A13"/>
    <w:rsid w:val="004277E5"/>
    <w:rsid w:val="00430788"/>
    <w:rsid w:val="004336F8"/>
    <w:rsid w:val="0043453A"/>
    <w:rsid w:val="00435C75"/>
    <w:rsid w:val="0044194F"/>
    <w:rsid w:val="00443CC4"/>
    <w:rsid w:val="00447076"/>
    <w:rsid w:val="004470AA"/>
    <w:rsid w:val="00447379"/>
    <w:rsid w:val="0044767B"/>
    <w:rsid w:val="00451A87"/>
    <w:rsid w:val="00453681"/>
    <w:rsid w:val="00454EDF"/>
    <w:rsid w:val="0045698C"/>
    <w:rsid w:val="00457549"/>
    <w:rsid w:val="004635D5"/>
    <w:rsid w:val="00463AB6"/>
    <w:rsid w:val="00474940"/>
    <w:rsid w:val="00481D6F"/>
    <w:rsid w:val="004837EB"/>
    <w:rsid w:val="00491560"/>
    <w:rsid w:val="00493700"/>
    <w:rsid w:val="004943B0"/>
    <w:rsid w:val="004A0515"/>
    <w:rsid w:val="004A4045"/>
    <w:rsid w:val="004A4E83"/>
    <w:rsid w:val="004A70C0"/>
    <w:rsid w:val="004B0228"/>
    <w:rsid w:val="004B0669"/>
    <w:rsid w:val="004B0BF3"/>
    <w:rsid w:val="004B1474"/>
    <w:rsid w:val="004B1C13"/>
    <w:rsid w:val="004B32DF"/>
    <w:rsid w:val="004B441F"/>
    <w:rsid w:val="004B548B"/>
    <w:rsid w:val="004B6C53"/>
    <w:rsid w:val="004C059D"/>
    <w:rsid w:val="004C1B6B"/>
    <w:rsid w:val="004C1DAB"/>
    <w:rsid w:val="004C3B0D"/>
    <w:rsid w:val="004C4857"/>
    <w:rsid w:val="004C5F9A"/>
    <w:rsid w:val="004C6393"/>
    <w:rsid w:val="004C6726"/>
    <w:rsid w:val="004D0E84"/>
    <w:rsid w:val="004D1543"/>
    <w:rsid w:val="004D1557"/>
    <w:rsid w:val="004D3A9E"/>
    <w:rsid w:val="004D4177"/>
    <w:rsid w:val="004D4C63"/>
    <w:rsid w:val="004D5B8B"/>
    <w:rsid w:val="004D64A6"/>
    <w:rsid w:val="004E004C"/>
    <w:rsid w:val="004E19BA"/>
    <w:rsid w:val="004E3A61"/>
    <w:rsid w:val="004E678A"/>
    <w:rsid w:val="004F05A0"/>
    <w:rsid w:val="004F4970"/>
    <w:rsid w:val="004F61F2"/>
    <w:rsid w:val="004F6B3E"/>
    <w:rsid w:val="00500424"/>
    <w:rsid w:val="005007D3"/>
    <w:rsid w:val="00502F93"/>
    <w:rsid w:val="0050351A"/>
    <w:rsid w:val="0050480D"/>
    <w:rsid w:val="0050566F"/>
    <w:rsid w:val="00505A3F"/>
    <w:rsid w:val="005076D2"/>
    <w:rsid w:val="00510304"/>
    <w:rsid w:val="00511FCE"/>
    <w:rsid w:val="00512EBF"/>
    <w:rsid w:val="0051366D"/>
    <w:rsid w:val="005213B7"/>
    <w:rsid w:val="0052229B"/>
    <w:rsid w:val="00525D59"/>
    <w:rsid w:val="00525DEB"/>
    <w:rsid w:val="00533692"/>
    <w:rsid w:val="005356EB"/>
    <w:rsid w:val="00535781"/>
    <w:rsid w:val="005359BD"/>
    <w:rsid w:val="00540CF8"/>
    <w:rsid w:val="005445C3"/>
    <w:rsid w:val="005472E2"/>
    <w:rsid w:val="00547509"/>
    <w:rsid w:val="00547A20"/>
    <w:rsid w:val="00554D46"/>
    <w:rsid w:val="005551F4"/>
    <w:rsid w:val="00560628"/>
    <w:rsid w:val="005623E1"/>
    <w:rsid w:val="00562751"/>
    <w:rsid w:val="0056457D"/>
    <w:rsid w:val="00564981"/>
    <w:rsid w:val="00565296"/>
    <w:rsid w:val="00566C73"/>
    <w:rsid w:val="00570664"/>
    <w:rsid w:val="00572B3D"/>
    <w:rsid w:val="00574A7F"/>
    <w:rsid w:val="005753C0"/>
    <w:rsid w:val="00575666"/>
    <w:rsid w:val="00575BDD"/>
    <w:rsid w:val="00576724"/>
    <w:rsid w:val="00577385"/>
    <w:rsid w:val="00584917"/>
    <w:rsid w:val="00585F66"/>
    <w:rsid w:val="00586B7A"/>
    <w:rsid w:val="0059006F"/>
    <w:rsid w:val="00591BEF"/>
    <w:rsid w:val="0059645E"/>
    <w:rsid w:val="0059785A"/>
    <w:rsid w:val="005A1103"/>
    <w:rsid w:val="005A1422"/>
    <w:rsid w:val="005A3D93"/>
    <w:rsid w:val="005A583C"/>
    <w:rsid w:val="005A76C2"/>
    <w:rsid w:val="005B05DB"/>
    <w:rsid w:val="005B67CF"/>
    <w:rsid w:val="005B71B7"/>
    <w:rsid w:val="005B7BB8"/>
    <w:rsid w:val="005C1184"/>
    <w:rsid w:val="005C1AFE"/>
    <w:rsid w:val="005C7210"/>
    <w:rsid w:val="005D7C72"/>
    <w:rsid w:val="005E3CCE"/>
    <w:rsid w:val="005E7237"/>
    <w:rsid w:val="005E7E8E"/>
    <w:rsid w:val="005F146A"/>
    <w:rsid w:val="005F442F"/>
    <w:rsid w:val="005F5AD6"/>
    <w:rsid w:val="005F6CEC"/>
    <w:rsid w:val="005F746B"/>
    <w:rsid w:val="005F7F8E"/>
    <w:rsid w:val="006000E6"/>
    <w:rsid w:val="006015F0"/>
    <w:rsid w:val="0060383B"/>
    <w:rsid w:val="006045FD"/>
    <w:rsid w:val="0060590F"/>
    <w:rsid w:val="00611CC9"/>
    <w:rsid w:val="00613678"/>
    <w:rsid w:val="00615B22"/>
    <w:rsid w:val="0062120D"/>
    <w:rsid w:val="00626564"/>
    <w:rsid w:val="00626CB5"/>
    <w:rsid w:val="00632D48"/>
    <w:rsid w:val="00632F73"/>
    <w:rsid w:val="00633821"/>
    <w:rsid w:val="00634290"/>
    <w:rsid w:val="006350FD"/>
    <w:rsid w:val="00637B9D"/>
    <w:rsid w:val="006416E1"/>
    <w:rsid w:val="006419F4"/>
    <w:rsid w:val="0064290E"/>
    <w:rsid w:val="00643E24"/>
    <w:rsid w:val="006441A1"/>
    <w:rsid w:val="00644205"/>
    <w:rsid w:val="00644223"/>
    <w:rsid w:val="00646E70"/>
    <w:rsid w:val="00650C31"/>
    <w:rsid w:val="00653237"/>
    <w:rsid w:val="006540EF"/>
    <w:rsid w:val="00661024"/>
    <w:rsid w:val="006610B4"/>
    <w:rsid w:val="0066225A"/>
    <w:rsid w:val="0066320A"/>
    <w:rsid w:val="00663C11"/>
    <w:rsid w:val="00667056"/>
    <w:rsid w:val="006735D4"/>
    <w:rsid w:val="00675605"/>
    <w:rsid w:val="006756C4"/>
    <w:rsid w:val="00676251"/>
    <w:rsid w:val="00676766"/>
    <w:rsid w:val="0068348B"/>
    <w:rsid w:val="006839DF"/>
    <w:rsid w:val="00684414"/>
    <w:rsid w:val="00684472"/>
    <w:rsid w:val="00684BFE"/>
    <w:rsid w:val="006853E1"/>
    <w:rsid w:val="00693CA7"/>
    <w:rsid w:val="00694045"/>
    <w:rsid w:val="006946EC"/>
    <w:rsid w:val="0069691D"/>
    <w:rsid w:val="006A2E1C"/>
    <w:rsid w:val="006A5168"/>
    <w:rsid w:val="006A76DE"/>
    <w:rsid w:val="006B15E0"/>
    <w:rsid w:val="006B241E"/>
    <w:rsid w:val="006B2DEE"/>
    <w:rsid w:val="006B46D6"/>
    <w:rsid w:val="006B75E6"/>
    <w:rsid w:val="006B7C64"/>
    <w:rsid w:val="006C3F09"/>
    <w:rsid w:val="006C400A"/>
    <w:rsid w:val="006C4A7C"/>
    <w:rsid w:val="006D1773"/>
    <w:rsid w:val="006D456A"/>
    <w:rsid w:val="006D50AE"/>
    <w:rsid w:val="006D6E4B"/>
    <w:rsid w:val="006E2928"/>
    <w:rsid w:val="006E4F35"/>
    <w:rsid w:val="006E59A1"/>
    <w:rsid w:val="006F162D"/>
    <w:rsid w:val="006F3642"/>
    <w:rsid w:val="006F472A"/>
    <w:rsid w:val="006F797B"/>
    <w:rsid w:val="006F7D13"/>
    <w:rsid w:val="0070380A"/>
    <w:rsid w:val="00704DAA"/>
    <w:rsid w:val="00704E33"/>
    <w:rsid w:val="00707287"/>
    <w:rsid w:val="007131CB"/>
    <w:rsid w:val="00714197"/>
    <w:rsid w:val="00716650"/>
    <w:rsid w:val="007178CF"/>
    <w:rsid w:val="007207C7"/>
    <w:rsid w:val="007207E8"/>
    <w:rsid w:val="0072322E"/>
    <w:rsid w:val="00723ADB"/>
    <w:rsid w:val="00723D86"/>
    <w:rsid w:val="00724265"/>
    <w:rsid w:val="00724F18"/>
    <w:rsid w:val="00724F32"/>
    <w:rsid w:val="007250CC"/>
    <w:rsid w:val="00725205"/>
    <w:rsid w:val="00727475"/>
    <w:rsid w:val="00727BA7"/>
    <w:rsid w:val="00730788"/>
    <w:rsid w:val="00730FF4"/>
    <w:rsid w:val="007317A5"/>
    <w:rsid w:val="00731E51"/>
    <w:rsid w:val="00736DD2"/>
    <w:rsid w:val="0074016F"/>
    <w:rsid w:val="00740993"/>
    <w:rsid w:val="00742F26"/>
    <w:rsid w:val="00745EA4"/>
    <w:rsid w:val="00750E7F"/>
    <w:rsid w:val="00753688"/>
    <w:rsid w:val="007563E6"/>
    <w:rsid w:val="007663C2"/>
    <w:rsid w:val="00766FD8"/>
    <w:rsid w:val="007670E8"/>
    <w:rsid w:val="00767737"/>
    <w:rsid w:val="00767845"/>
    <w:rsid w:val="00771677"/>
    <w:rsid w:val="007752E0"/>
    <w:rsid w:val="0077610D"/>
    <w:rsid w:val="00776B05"/>
    <w:rsid w:val="0077703B"/>
    <w:rsid w:val="007814D1"/>
    <w:rsid w:val="00783FDE"/>
    <w:rsid w:val="00784C2A"/>
    <w:rsid w:val="00784F59"/>
    <w:rsid w:val="007916FA"/>
    <w:rsid w:val="00792031"/>
    <w:rsid w:val="00794022"/>
    <w:rsid w:val="007952D7"/>
    <w:rsid w:val="007977F1"/>
    <w:rsid w:val="007A07A5"/>
    <w:rsid w:val="007A0A93"/>
    <w:rsid w:val="007A0B05"/>
    <w:rsid w:val="007A4283"/>
    <w:rsid w:val="007A54B7"/>
    <w:rsid w:val="007A78B7"/>
    <w:rsid w:val="007B1E90"/>
    <w:rsid w:val="007B273A"/>
    <w:rsid w:val="007B2A74"/>
    <w:rsid w:val="007B35B1"/>
    <w:rsid w:val="007B3DE9"/>
    <w:rsid w:val="007B4196"/>
    <w:rsid w:val="007B4481"/>
    <w:rsid w:val="007B624B"/>
    <w:rsid w:val="007B6CAE"/>
    <w:rsid w:val="007B73E9"/>
    <w:rsid w:val="007C02A1"/>
    <w:rsid w:val="007C0440"/>
    <w:rsid w:val="007C0B8A"/>
    <w:rsid w:val="007C0FBB"/>
    <w:rsid w:val="007C1B0B"/>
    <w:rsid w:val="007C2964"/>
    <w:rsid w:val="007C29F1"/>
    <w:rsid w:val="007C36FE"/>
    <w:rsid w:val="007C46C5"/>
    <w:rsid w:val="007C548F"/>
    <w:rsid w:val="007C560D"/>
    <w:rsid w:val="007C6A28"/>
    <w:rsid w:val="007D1321"/>
    <w:rsid w:val="007D1652"/>
    <w:rsid w:val="007D356B"/>
    <w:rsid w:val="007D534C"/>
    <w:rsid w:val="007E280B"/>
    <w:rsid w:val="007E7167"/>
    <w:rsid w:val="007E7CAC"/>
    <w:rsid w:val="007F0E07"/>
    <w:rsid w:val="007F4FA0"/>
    <w:rsid w:val="007F5B2D"/>
    <w:rsid w:val="007F792F"/>
    <w:rsid w:val="008013B6"/>
    <w:rsid w:val="008039A4"/>
    <w:rsid w:val="008049E4"/>
    <w:rsid w:val="00804FFE"/>
    <w:rsid w:val="00805C70"/>
    <w:rsid w:val="00814CC6"/>
    <w:rsid w:val="0081514D"/>
    <w:rsid w:val="00817235"/>
    <w:rsid w:val="00821771"/>
    <w:rsid w:val="00821ED2"/>
    <w:rsid w:val="0082259D"/>
    <w:rsid w:val="008248A6"/>
    <w:rsid w:val="0083102B"/>
    <w:rsid w:val="008317A7"/>
    <w:rsid w:val="00833A37"/>
    <w:rsid w:val="00836E38"/>
    <w:rsid w:val="0084197E"/>
    <w:rsid w:val="008420D0"/>
    <w:rsid w:val="008421FB"/>
    <w:rsid w:val="00854DFF"/>
    <w:rsid w:val="00855009"/>
    <w:rsid w:val="008556A7"/>
    <w:rsid w:val="00857377"/>
    <w:rsid w:val="00862149"/>
    <w:rsid w:val="00867C72"/>
    <w:rsid w:val="0087159D"/>
    <w:rsid w:val="00874A1D"/>
    <w:rsid w:val="0087525E"/>
    <w:rsid w:val="00876125"/>
    <w:rsid w:val="008765C9"/>
    <w:rsid w:val="00877424"/>
    <w:rsid w:val="008828FD"/>
    <w:rsid w:val="00882A95"/>
    <w:rsid w:val="008838E8"/>
    <w:rsid w:val="008855FF"/>
    <w:rsid w:val="0088707C"/>
    <w:rsid w:val="00887EBA"/>
    <w:rsid w:val="00891CED"/>
    <w:rsid w:val="00893BD3"/>
    <w:rsid w:val="00897B18"/>
    <w:rsid w:val="008A54DB"/>
    <w:rsid w:val="008A6D4F"/>
    <w:rsid w:val="008B0DD4"/>
    <w:rsid w:val="008B1583"/>
    <w:rsid w:val="008B256C"/>
    <w:rsid w:val="008B2892"/>
    <w:rsid w:val="008B2F65"/>
    <w:rsid w:val="008C105E"/>
    <w:rsid w:val="008C3AA5"/>
    <w:rsid w:val="008C3D5A"/>
    <w:rsid w:val="008C4F89"/>
    <w:rsid w:val="008C6F1A"/>
    <w:rsid w:val="008D03F4"/>
    <w:rsid w:val="008D364A"/>
    <w:rsid w:val="008D4E51"/>
    <w:rsid w:val="008D5191"/>
    <w:rsid w:val="008D5DBA"/>
    <w:rsid w:val="008E0661"/>
    <w:rsid w:val="008E134A"/>
    <w:rsid w:val="008E155C"/>
    <w:rsid w:val="008E277E"/>
    <w:rsid w:val="008E42B4"/>
    <w:rsid w:val="008E46E4"/>
    <w:rsid w:val="008E54B9"/>
    <w:rsid w:val="008E62F9"/>
    <w:rsid w:val="008F0642"/>
    <w:rsid w:val="008F0E88"/>
    <w:rsid w:val="008F280E"/>
    <w:rsid w:val="008F4946"/>
    <w:rsid w:val="009006C6"/>
    <w:rsid w:val="009123B2"/>
    <w:rsid w:val="009128A8"/>
    <w:rsid w:val="00915416"/>
    <w:rsid w:val="009159FA"/>
    <w:rsid w:val="00916B0B"/>
    <w:rsid w:val="00920245"/>
    <w:rsid w:val="009205F4"/>
    <w:rsid w:val="00920787"/>
    <w:rsid w:val="00924F74"/>
    <w:rsid w:val="00926402"/>
    <w:rsid w:val="00927180"/>
    <w:rsid w:val="009320E5"/>
    <w:rsid w:val="009327B2"/>
    <w:rsid w:val="00932F43"/>
    <w:rsid w:val="00932F67"/>
    <w:rsid w:val="0093371E"/>
    <w:rsid w:val="00933E5A"/>
    <w:rsid w:val="00934604"/>
    <w:rsid w:val="0093793C"/>
    <w:rsid w:val="00946B9C"/>
    <w:rsid w:val="00947008"/>
    <w:rsid w:val="009477B2"/>
    <w:rsid w:val="00947923"/>
    <w:rsid w:val="00947BC6"/>
    <w:rsid w:val="0095183A"/>
    <w:rsid w:val="00954498"/>
    <w:rsid w:val="00960CC4"/>
    <w:rsid w:val="00960DC1"/>
    <w:rsid w:val="00961490"/>
    <w:rsid w:val="0096272B"/>
    <w:rsid w:val="00962C96"/>
    <w:rsid w:val="00962D78"/>
    <w:rsid w:val="00965241"/>
    <w:rsid w:val="00967D26"/>
    <w:rsid w:val="00970A7D"/>
    <w:rsid w:val="009727E0"/>
    <w:rsid w:val="00973EFB"/>
    <w:rsid w:val="00975CE5"/>
    <w:rsid w:val="00980A6D"/>
    <w:rsid w:val="0098535D"/>
    <w:rsid w:val="00987682"/>
    <w:rsid w:val="0099018B"/>
    <w:rsid w:val="0099250B"/>
    <w:rsid w:val="00992F5A"/>
    <w:rsid w:val="00993B28"/>
    <w:rsid w:val="009A17B8"/>
    <w:rsid w:val="009A1A9A"/>
    <w:rsid w:val="009A3B7D"/>
    <w:rsid w:val="009B1B1C"/>
    <w:rsid w:val="009B3455"/>
    <w:rsid w:val="009B36DA"/>
    <w:rsid w:val="009B66B9"/>
    <w:rsid w:val="009B74D2"/>
    <w:rsid w:val="009B7CEB"/>
    <w:rsid w:val="009C19FB"/>
    <w:rsid w:val="009C1C3B"/>
    <w:rsid w:val="009C2C95"/>
    <w:rsid w:val="009C53A8"/>
    <w:rsid w:val="009C751C"/>
    <w:rsid w:val="009C7646"/>
    <w:rsid w:val="009C774B"/>
    <w:rsid w:val="009C7A2E"/>
    <w:rsid w:val="009D0C29"/>
    <w:rsid w:val="009D2C67"/>
    <w:rsid w:val="009D37B2"/>
    <w:rsid w:val="009D6160"/>
    <w:rsid w:val="009D7A45"/>
    <w:rsid w:val="009E1E90"/>
    <w:rsid w:val="009E252A"/>
    <w:rsid w:val="009E4EB4"/>
    <w:rsid w:val="009F1C38"/>
    <w:rsid w:val="009F3643"/>
    <w:rsid w:val="009F4D37"/>
    <w:rsid w:val="00A0116D"/>
    <w:rsid w:val="00A02794"/>
    <w:rsid w:val="00A03B1B"/>
    <w:rsid w:val="00A03C90"/>
    <w:rsid w:val="00A11EB1"/>
    <w:rsid w:val="00A1383D"/>
    <w:rsid w:val="00A138CD"/>
    <w:rsid w:val="00A13BFE"/>
    <w:rsid w:val="00A142A5"/>
    <w:rsid w:val="00A17550"/>
    <w:rsid w:val="00A2101D"/>
    <w:rsid w:val="00A21A2C"/>
    <w:rsid w:val="00A24A25"/>
    <w:rsid w:val="00A36520"/>
    <w:rsid w:val="00A4069B"/>
    <w:rsid w:val="00A40B42"/>
    <w:rsid w:val="00A40F8C"/>
    <w:rsid w:val="00A41D7C"/>
    <w:rsid w:val="00A45C38"/>
    <w:rsid w:val="00A46D79"/>
    <w:rsid w:val="00A479F7"/>
    <w:rsid w:val="00A503B6"/>
    <w:rsid w:val="00A530F6"/>
    <w:rsid w:val="00A54CD8"/>
    <w:rsid w:val="00A55747"/>
    <w:rsid w:val="00A56525"/>
    <w:rsid w:val="00A61984"/>
    <w:rsid w:val="00A6666C"/>
    <w:rsid w:val="00A749A0"/>
    <w:rsid w:val="00A74AB5"/>
    <w:rsid w:val="00A7544E"/>
    <w:rsid w:val="00A75C15"/>
    <w:rsid w:val="00A767F4"/>
    <w:rsid w:val="00A80AAE"/>
    <w:rsid w:val="00A8675E"/>
    <w:rsid w:val="00A9016D"/>
    <w:rsid w:val="00A92F7D"/>
    <w:rsid w:val="00A93C14"/>
    <w:rsid w:val="00A94A7B"/>
    <w:rsid w:val="00A9774D"/>
    <w:rsid w:val="00AA1781"/>
    <w:rsid w:val="00AB2899"/>
    <w:rsid w:val="00AB49AE"/>
    <w:rsid w:val="00AC3975"/>
    <w:rsid w:val="00AC40E7"/>
    <w:rsid w:val="00AC48FB"/>
    <w:rsid w:val="00AC4AEA"/>
    <w:rsid w:val="00AC6B8A"/>
    <w:rsid w:val="00AD22D6"/>
    <w:rsid w:val="00AD44FD"/>
    <w:rsid w:val="00AE127D"/>
    <w:rsid w:val="00AE2E7D"/>
    <w:rsid w:val="00AE62F7"/>
    <w:rsid w:val="00AE6373"/>
    <w:rsid w:val="00AE639C"/>
    <w:rsid w:val="00AE723A"/>
    <w:rsid w:val="00AF0660"/>
    <w:rsid w:val="00AF2CDB"/>
    <w:rsid w:val="00AF3C80"/>
    <w:rsid w:val="00AF4757"/>
    <w:rsid w:val="00AF53F7"/>
    <w:rsid w:val="00AF7877"/>
    <w:rsid w:val="00B00D80"/>
    <w:rsid w:val="00B01A44"/>
    <w:rsid w:val="00B032A4"/>
    <w:rsid w:val="00B05511"/>
    <w:rsid w:val="00B07D3B"/>
    <w:rsid w:val="00B11B63"/>
    <w:rsid w:val="00B1228C"/>
    <w:rsid w:val="00B12D22"/>
    <w:rsid w:val="00B23C6D"/>
    <w:rsid w:val="00B2514A"/>
    <w:rsid w:val="00B2654B"/>
    <w:rsid w:val="00B26594"/>
    <w:rsid w:val="00B30FA0"/>
    <w:rsid w:val="00B31DAF"/>
    <w:rsid w:val="00B33F08"/>
    <w:rsid w:val="00B353E0"/>
    <w:rsid w:val="00B3705F"/>
    <w:rsid w:val="00B37C36"/>
    <w:rsid w:val="00B40B6A"/>
    <w:rsid w:val="00B4509C"/>
    <w:rsid w:val="00B4666E"/>
    <w:rsid w:val="00B50ADF"/>
    <w:rsid w:val="00B53CC5"/>
    <w:rsid w:val="00B54769"/>
    <w:rsid w:val="00B5573B"/>
    <w:rsid w:val="00B61F5F"/>
    <w:rsid w:val="00B632D7"/>
    <w:rsid w:val="00B63950"/>
    <w:rsid w:val="00B64FCF"/>
    <w:rsid w:val="00B66E39"/>
    <w:rsid w:val="00B715CF"/>
    <w:rsid w:val="00B72506"/>
    <w:rsid w:val="00B761AD"/>
    <w:rsid w:val="00B77178"/>
    <w:rsid w:val="00B8162E"/>
    <w:rsid w:val="00B82860"/>
    <w:rsid w:val="00B85AB6"/>
    <w:rsid w:val="00B86D0A"/>
    <w:rsid w:val="00B8722B"/>
    <w:rsid w:val="00B9299D"/>
    <w:rsid w:val="00B95685"/>
    <w:rsid w:val="00B962CA"/>
    <w:rsid w:val="00B963F0"/>
    <w:rsid w:val="00B97F52"/>
    <w:rsid w:val="00BA3FD4"/>
    <w:rsid w:val="00BA4ED1"/>
    <w:rsid w:val="00BA62F0"/>
    <w:rsid w:val="00BB09F6"/>
    <w:rsid w:val="00BB1AAE"/>
    <w:rsid w:val="00BB2BD8"/>
    <w:rsid w:val="00BB2E4B"/>
    <w:rsid w:val="00BB39DD"/>
    <w:rsid w:val="00BC10C0"/>
    <w:rsid w:val="00BC2A2B"/>
    <w:rsid w:val="00BC478B"/>
    <w:rsid w:val="00BC4861"/>
    <w:rsid w:val="00BC6086"/>
    <w:rsid w:val="00BC69DD"/>
    <w:rsid w:val="00BC6C77"/>
    <w:rsid w:val="00BD0BDD"/>
    <w:rsid w:val="00BD2286"/>
    <w:rsid w:val="00BD66B9"/>
    <w:rsid w:val="00BD68BD"/>
    <w:rsid w:val="00BE254A"/>
    <w:rsid w:val="00BE2779"/>
    <w:rsid w:val="00BE59F3"/>
    <w:rsid w:val="00BF6293"/>
    <w:rsid w:val="00BF6880"/>
    <w:rsid w:val="00C003B0"/>
    <w:rsid w:val="00C0294D"/>
    <w:rsid w:val="00C03BF2"/>
    <w:rsid w:val="00C05D37"/>
    <w:rsid w:val="00C11190"/>
    <w:rsid w:val="00C12966"/>
    <w:rsid w:val="00C1411E"/>
    <w:rsid w:val="00C16BF5"/>
    <w:rsid w:val="00C17274"/>
    <w:rsid w:val="00C2114E"/>
    <w:rsid w:val="00C236F4"/>
    <w:rsid w:val="00C242DA"/>
    <w:rsid w:val="00C255F4"/>
    <w:rsid w:val="00C26C32"/>
    <w:rsid w:val="00C30762"/>
    <w:rsid w:val="00C30FFC"/>
    <w:rsid w:val="00C3280E"/>
    <w:rsid w:val="00C34625"/>
    <w:rsid w:val="00C347B0"/>
    <w:rsid w:val="00C35782"/>
    <w:rsid w:val="00C37C8A"/>
    <w:rsid w:val="00C4094A"/>
    <w:rsid w:val="00C51CD6"/>
    <w:rsid w:val="00C52484"/>
    <w:rsid w:val="00C53C7C"/>
    <w:rsid w:val="00C55033"/>
    <w:rsid w:val="00C56D45"/>
    <w:rsid w:val="00C57DF7"/>
    <w:rsid w:val="00C61AC5"/>
    <w:rsid w:val="00C61D7C"/>
    <w:rsid w:val="00C63348"/>
    <w:rsid w:val="00C65BAE"/>
    <w:rsid w:val="00C73FF7"/>
    <w:rsid w:val="00C805B8"/>
    <w:rsid w:val="00C80A1B"/>
    <w:rsid w:val="00C825E0"/>
    <w:rsid w:val="00C901AB"/>
    <w:rsid w:val="00C90883"/>
    <w:rsid w:val="00CA7C78"/>
    <w:rsid w:val="00CB4B34"/>
    <w:rsid w:val="00CB5A3D"/>
    <w:rsid w:val="00CC067F"/>
    <w:rsid w:val="00CC0A32"/>
    <w:rsid w:val="00CC43AC"/>
    <w:rsid w:val="00CC69EF"/>
    <w:rsid w:val="00CD725D"/>
    <w:rsid w:val="00CE08F9"/>
    <w:rsid w:val="00CE1D03"/>
    <w:rsid w:val="00CE2B76"/>
    <w:rsid w:val="00CE42AA"/>
    <w:rsid w:val="00CE4B2B"/>
    <w:rsid w:val="00CF569B"/>
    <w:rsid w:val="00CF5745"/>
    <w:rsid w:val="00CF6B2D"/>
    <w:rsid w:val="00CF7A7A"/>
    <w:rsid w:val="00D03430"/>
    <w:rsid w:val="00D06485"/>
    <w:rsid w:val="00D10286"/>
    <w:rsid w:val="00D116C1"/>
    <w:rsid w:val="00D127D3"/>
    <w:rsid w:val="00D137EA"/>
    <w:rsid w:val="00D14FB4"/>
    <w:rsid w:val="00D15D38"/>
    <w:rsid w:val="00D17CF7"/>
    <w:rsid w:val="00D17D39"/>
    <w:rsid w:val="00D21B05"/>
    <w:rsid w:val="00D25827"/>
    <w:rsid w:val="00D2744B"/>
    <w:rsid w:val="00D315B0"/>
    <w:rsid w:val="00D31802"/>
    <w:rsid w:val="00D40861"/>
    <w:rsid w:val="00D412D1"/>
    <w:rsid w:val="00D43C67"/>
    <w:rsid w:val="00D44C65"/>
    <w:rsid w:val="00D460D6"/>
    <w:rsid w:val="00D50073"/>
    <w:rsid w:val="00D51AB2"/>
    <w:rsid w:val="00D5264F"/>
    <w:rsid w:val="00D5284A"/>
    <w:rsid w:val="00D529C6"/>
    <w:rsid w:val="00D54225"/>
    <w:rsid w:val="00D55B39"/>
    <w:rsid w:val="00D55BBF"/>
    <w:rsid w:val="00D57A3B"/>
    <w:rsid w:val="00D61A28"/>
    <w:rsid w:val="00D64164"/>
    <w:rsid w:val="00D64E80"/>
    <w:rsid w:val="00D67177"/>
    <w:rsid w:val="00D71A6C"/>
    <w:rsid w:val="00D723AD"/>
    <w:rsid w:val="00D732C8"/>
    <w:rsid w:val="00D75FFF"/>
    <w:rsid w:val="00D80C9D"/>
    <w:rsid w:val="00D81129"/>
    <w:rsid w:val="00D85307"/>
    <w:rsid w:val="00D869C7"/>
    <w:rsid w:val="00D91CBA"/>
    <w:rsid w:val="00D933DE"/>
    <w:rsid w:val="00D9388A"/>
    <w:rsid w:val="00DA11D3"/>
    <w:rsid w:val="00DA46F7"/>
    <w:rsid w:val="00DA7F65"/>
    <w:rsid w:val="00DB224D"/>
    <w:rsid w:val="00DB5074"/>
    <w:rsid w:val="00DB65C1"/>
    <w:rsid w:val="00DB717E"/>
    <w:rsid w:val="00DB7BDA"/>
    <w:rsid w:val="00DC44BC"/>
    <w:rsid w:val="00DC62CC"/>
    <w:rsid w:val="00DC6AC1"/>
    <w:rsid w:val="00DD2E49"/>
    <w:rsid w:val="00DD67CB"/>
    <w:rsid w:val="00DE04F2"/>
    <w:rsid w:val="00DE5E88"/>
    <w:rsid w:val="00DE686F"/>
    <w:rsid w:val="00DE73D1"/>
    <w:rsid w:val="00DF63E3"/>
    <w:rsid w:val="00DF76AB"/>
    <w:rsid w:val="00E061D2"/>
    <w:rsid w:val="00E0743C"/>
    <w:rsid w:val="00E1180E"/>
    <w:rsid w:val="00E1241F"/>
    <w:rsid w:val="00E13FE2"/>
    <w:rsid w:val="00E14E23"/>
    <w:rsid w:val="00E175FB"/>
    <w:rsid w:val="00E239D7"/>
    <w:rsid w:val="00E264E0"/>
    <w:rsid w:val="00E26DBD"/>
    <w:rsid w:val="00E3030D"/>
    <w:rsid w:val="00E30FF8"/>
    <w:rsid w:val="00E32301"/>
    <w:rsid w:val="00E33A2C"/>
    <w:rsid w:val="00E351C5"/>
    <w:rsid w:val="00E3568D"/>
    <w:rsid w:val="00E3634C"/>
    <w:rsid w:val="00E367E7"/>
    <w:rsid w:val="00E379CD"/>
    <w:rsid w:val="00E41665"/>
    <w:rsid w:val="00E4300E"/>
    <w:rsid w:val="00E4382A"/>
    <w:rsid w:val="00E45CB4"/>
    <w:rsid w:val="00E547EA"/>
    <w:rsid w:val="00E6001E"/>
    <w:rsid w:val="00E63204"/>
    <w:rsid w:val="00E64732"/>
    <w:rsid w:val="00E6533D"/>
    <w:rsid w:val="00E675E0"/>
    <w:rsid w:val="00E742F6"/>
    <w:rsid w:val="00E80E5B"/>
    <w:rsid w:val="00E839B5"/>
    <w:rsid w:val="00E84478"/>
    <w:rsid w:val="00E8448B"/>
    <w:rsid w:val="00E86FA6"/>
    <w:rsid w:val="00E90E8A"/>
    <w:rsid w:val="00E92C86"/>
    <w:rsid w:val="00E93FBE"/>
    <w:rsid w:val="00EA1102"/>
    <w:rsid w:val="00EA72B7"/>
    <w:rsid w:val="00EA769B"/>
    <w:rsid w:val="00EB0195"/>
    <w:rsid w:val="00EB069D"/>
    <w:rsid w:val="00EB3CFC"/>
    <w:rsid w:val="00EB53CE"/>
    <w:rsid w:val="00EB5509"/>
    <w:rsid w:val="00EB7816"/>
    <w:rsid w:val="00EC2BA7"/>
    <w:rsid w:val="00EC3754"/>
    <w:rsid w:val="00EC3AE1"/>
    <w:rsid w:val="00EC5AC8"/>
    <w:rsid w:val="00EC69F3"/>
    <w:rsid w:val="00ED0435"/>
    <w:rsid w:val="00ED0E79"/>
    <w:rsid w:val="00ED0F2A"/>
    <w:rsid w:val="00ED188F"/>
    <w:rsid w:val="00ED237E"/>
    <w:rsid w:val="00ED7542"/>
    <w:rsid w:val="00EE2227"/>
    <w:rsid w:val="00EE2EF2"/>
    <w:rsid w:val="00EE6FEE"/>
    <w:rsid w:val="00EE755B"/>
    <w:rsid w:val="00EF0BD0"/>
    <w:rsid w:val="00EF48AC"/>
    <w:rsid w:val="00EF5F84"/>
    <w:rsid w:val="00EF72C6"/>
    <w:rsid w:val="00F015FC"/>
    <w:rsid w:val="00F03C42"/>
    <w:rsid w:val="00F06C09"/>
    <w:rsid w:val="00F1215A"/>
    <w:rsid w:val="00F13244"/>
    <w:rsid w:val="00F1452C"/>
    <w:rsid w:val="00F154D5"/>
    <w:rsid w:val="00F16BF9"/>
    <w:rsid w:val="00F173FF"/>
    <w:rsid w:val="00F3119A"/>
    <w:rsid w:val="00F32005"/>
    <w:rsid w:val="00F350DC"/>
    <w:rsid w:val="00F370E7"/>
    <w:rsid w:val="00F41714"/>
    <w:rsid w:val="00F42C7E"/>
    <w:rsid w:val="00F43C07"/>
    <w:rsid w:val="00F43EEA"/>
    <w:rsid w:val="00F44B6E"/>
    <w:rsid w:val="00F44C1E"/>
    <w:rsid w:val="00F5032A"/>
    <w:rsid w:val="00F52E79"/>
    <w:rsid w:val="00F64798"/>
    <w:rsid w:val="00F65A7C"/>
    <w:rsid w:val="00F663BC"/>
    <w:rsid w:val="00F663D9"/>
    <w:rsid w:val="00F70B18"/>
    <w:rsid w:val="00F73F9C"/>
    <w:rsid w:val="00F743B7"/>
    <w:rsid w:val="00F75778"/>
    <w:rsid w:val="00F836EC"/>
    <w:rsid w:val="00F850D1"/>
    <w:rsid w:val="00F85839"/>
    <w:rsid w:val="00F85967"/>
    <w:rsid w:val="00F85DF3"/>
    <w:rsid w:val="00F87301"/>
    <w:rsid w:val="00F91F12"/>
    <w:rsid w:val="00F93A94"/>
    <w:rsid w:val="00F94FA3"/>
    <w:rsid w:val="00F95BE9"/>
    <w:rsid w:val="00F96859"/>
    <w:rsid w:val="00F96B12"/>
    <w:rsid w:val="00F97B6A"/>
    <w:rsid w:val="00FA19E8"/>
    <w:rsid w:val="00FA22BA"/>
    <w:rsid w:val="00FA3312"/>
    <w:rsid w:val="00FA3F7A"/>
    <w:rsid w:val="00FA406A"/>
    <w:rsid w:val="00FA4775"/>
    <w:rsid w:val="00FA7262"/>
    <w:rsid w:val="00FA7C9B"/>
    <w:rsid w:val="00FB2A01"/>
    <w:rsid w:val="00FB4D1A"/>
    <w:rsid w:val="00FB4E42"/>
    <w:rsid w:val="00FB603A"/>
    <w:rsid w:val="00FB7B9D"/>
    <w:rsid w:val="00FC2F16"/>
    <w:rsid w:val="00FC39F8"/>
    <w:rsid w:val="00FC6644"/>
    <w:rsid w:val="00FC72B2"/>
    <w:rsid w:val="00FD377F"/>
    <w:rsid w:val="00FE0921"/>
    <w:rsid w:val="00FE3695"/>
    <w:rsid w:val="00FE3DB3"/>
    <w:rsid w:val="00FE56DD"/>
    <w:rsid w:val="00FE69B2"/>
    <w:rsid w:val="00FE6BA8"/>
    <w:rsid w:val="00FE78BE"/>
    <w:rsid w:val="00FF0031"/>
    <w:rsid w:val="00FF1D4B"/>
    <w:rsid w:val="00FF30D7"/>
    <w:rsid w:val="00FF417C"/>
    <w:rsid w:val="00FF62FB"/>
    <w:rsid w:val="00FF6868"/>
    <w:rsid w:val="00FF6E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28C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7B44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6416E1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B448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f2">
    <w:name w:val="Title"/>
    <w:basedOn w:val="a"/>
    <w:link w:val="af3"/>
    <w:qFormat/>
    <w:rsid w:val="007B4481"/>
    <w:pPr>
      <w:spacing w:line="240" w:lineRule="auto"/>
      <w:ind w:firstLine="0"/>
      <w:jc w:val="center"/>
    </w:pPr>
    <w:rPr>
      <w:b/>
      <w:iCs/>
      <w:smallCaps/>
      <w:sz w:val="32"/>
    </w:rPr>
  </w:style>
  <w:style w:type="character" w:customStyle="1" w:styleId="af3">
    <w:name w:val="Название Знак"/>
    <w:basedOn w:val="a0"/>
    <w:link w:val="af2"/>
    <w:rsid w:val="007B4481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28C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7B44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6416E1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B448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f2">
    <w:name w:val="Title"/>
    <w:basedOn w:val="a"/>
    <w:link w:val="af3"/>
    <w:qFormat/>
    <w:rsid w:val="007B4481"/>
    <w:pPr>
      <w:spacing w:line="240" w:lineRule="auto"/>
      <w:ind w:firstLine="0"/>
      <w:jc w:val="center"/>
    </w:pPr>
    <w:rPr>
      <w:b/>
      <w:iCs/>
      <w:smallCaps/>
      <w:sz w:val="32"/>
    </w:rPr>
  </w:style>
  <w:style w:type="character" w:customStyle="1" w:styleId="af3">
    <w:name w:val="Название Знак"/>
    <w:basedOn w:val="a0"/>
    <w:link w:val="af2"/>
    <w:rsid w:val="007B4481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1643</Words>
  <Characters>9368</Characters>
  <Application>Microsoft Office Word</Application>
  <DocSecurity>0</DocSecurity>
  <Lines>78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Регламент работы над ПФП и бюджетом</vt:lpstr>
      <vt:lpstr>Регламент работы над ПФП и бюджетом</vt:lpstr>
      <vt:lpstr>ПРОЕКТ</vt:lpstr>
      <vt:lpstr/>
      <vt:lpstr>ПРАВИТЕЛЬСТВО БРЯНСКОЙ ОБЛАСТИ</vt:lpstr>
      <vt:lpstr>Об утверждении Порядка работы </vt:lpstr>
      <vt:lpstr>по формированию проекта областного </vt:lpstr>
      <vt:lpstr>бюджета на 2019 год и плановый </vt:lpstr>
      <vt:lpstr>период 2020 и 2021 годов</vt:lpstr>
    </vt:vector>
  </TitlesOfParts>
  <Company>Финансовое управление области</Company>
  <LinksUpToDate>false</LinksUpToDate>
  <CharactersWithSpaces>10990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работы над ПФП и бюджетом</dc:title>
  <dc:creator>Аксёненко Артур</dc:creator>
  <cp:lastModifiedBy>Buhg</cp:lastModifiedBy>
  <cp:revision>14</cp:revision>
  <cp:lastPrinted>2022-07-08T10:04:00Z</cp:lastPrinted>
  <dcterms:created xsi:type="dcterms:W3CDTF">2022-07-04T13:58:00Z</dcterms:created>
  <dcterms:modified xsi:type="dcterms:W3CDTF">2022-07-08T10:35:00Z</dcterms:modified>
</cp:coreProperties>
</file>